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81" w:rsidRPr="009C6038" w:rsidRDefault="00E741BC" w:rsidP="00F02081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7625CD">
        <w:rPr>
          <w:rFonts w:cstheme="minorHAnsi"/>
          <w:b/>
          <w:bCs/>
          <w:sz w:val="24"/>
          <w:szCs w:val="24"/>
        </w:rPr>
        <w:t>8</w:t>
      </w:r>
      <w:r w:rsidR="00876D00">
        <w:rPr>
          <w:rFonts w:cstheme="minorHAnsi"/>
          <w:b/>
          <w:bCs/>
          <w:sz w:val="24"/>
          <w:szCs w:val="24"/>
        </w:rPr>
        <w:t xml:space="preserve"> ECO</w:t>
      </w:r>
      <w:r w:rsidR="00F02081">
        <w:rPr>
          <w:rFonts w:cstheme="minorHAnsi"/>
          <w:b/>
          <w:bCs/>
          <w:sz w:val="24"/>
          <w:szCs w:val="24"/>
        </w:rPr>
        <w:t xml:space="preserve"> </w:t>
      </w:r>
      <w:r w:rsidR="00F02081" w:rsidRPr="0049693F">
        <w:rPr>
          <w:rFonts w:cstheme="minorHAnsi"/>
          <w:b/>
          <w:bCs/>
          <w:sz w:val="24"/>
          <w:szCs w:val="24"/>
        </w:rPr>
        <w:t xml:space="preserve">einbruchshemmend (RC3 – DIN 1627) </w:t>
      </w:r>
      <w:r w:rsidR="00F02081">
        <w:rPr>
          <w:rFonts w:cstheme="minorHAnsi"/>
          <w:b/>
          <w:bCs/>
          <w:sz w:val="24"/>
          <w:szCs w:val="24"/>
        </w:rPr>
        <w:t>rechteckig</w:t>
      </w:r>
    </w:p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Befahrbare rechteckige Schachtabdeckung aus Edelstahl</w:t>
      </w:r>
      <w:r>
        <w:rPr>
          <w:rFonts w:asciiTheme="minorHAnsi" w:hAnsiTheme="minorHAnsi" w:cstheme="minorHAnsi"/>
        </w:rPr>
        <w:t>,</w:t>
      </w:r>
      <w:r w:rsidRPr="007625CD">
        <w:rPr>
          <w:rFonts w:asciiTheme="minorHAnsi" w:hAnsiTheme="minorHAnsi" w:cstheme="minorHAnsi"/>
        </w:rPr>
        <w:t xml:space="preserve"> Typ „</w:t>
      </w:r>
      <w:r w:rsidR="00673763">
        <w:rPr>
          <w:rFonts w:asciiTheme="minorHAnsi" w:hAnsiTheme="minorHAnsi" w:cstheme="minorHAnsi"/>
        </w:rPr>
        <w:t xml:space="preserve">Hailo </w:t>
      </w:r>
      <w:r w:rsidRPr="007625CD">
        <w:rPr>
          <w:rFonts w:asciiTheme="minorHAnsi" w:hAnsiTheme="minorHAnsi" w:cstheme="minorHAnsi"/>
        </w:rPr>
        <w:t>HS8</w:t>
      </w:r>
      <w:r w:rsidR="00876D00">
        <w:rPr>
          <w:rFonts w:asciiTheme="minorHAnsi" w:hAnsiTheme="minorHAnsi" w:cstheme="minorHAnsi"/>
        </w:rPr>
        <w:t xml:space="preserve"> ECO</w:t>
      </w:r>
      <w:r w:rsidRPr="007625CD">
        <w:rPr>
          <w:rFonts w:asciiTheme="minorHAnsi" w:hAnsiTheme="minorHAnsi" w:cstheme="minorHAnsi"/>
        </w:rPr>
        <w:t xml:space="preserve">“,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Belastbarkeit nach EN124</w:t>
      </w:r>
      <w:r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 xml:space="preserve">B150kN / D400 kN* </w:t>
      </w:r>
    </w:p>
    <w:p w:rsidR="00876D00" w:rsidRDefault="00876D00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 für verkehrsberuhigte Zonen (Parkplätze, Marktplätze etc.)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Ausführung von Rahmen und Deckel mit Zentrierung, dadurch direkte Abführung von auftretend</w:t>
      </w:r>
      <w:r>
        <w:rPr>
          <w:rFonts w:asciiTheme="minorHAnsi" w:hAnsiTheme="minorHAnsi" w:cstheme="minorHAnsi"/>
        </w:rPr>
        <w:t>en Schubkräften in das Bauwerk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r w:rsidR="00F02081" w:rsidRPr="0077516A">
        <w:rPr>
          <w:rFonts w:asciiTheme="minorHAnsi" w:hAnsiTheme="minorHAnsi" w:cstheme="minorHAnsi"/>
        </w:rPr>
        <w:t>durch umlaufende frost- und witterungsbeständige Dichtung</w:t>
      </w:r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EC5A0C" w:rsidRDefault="00EC5A0C" w:rsidP="00EC5A0C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Einbruchshemmung-Klasse RC3 nach DIN 1627 </w:t>
      </w:r>
    </w:p>
    <w:p w:rsidR="00EC5A0C" w:rsidRDefault="00EC5A0C" w:rsidP="00EC5A0C">
      <w:pPr>
        <w:pStyle w:val="Listenabsatz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geprüft durch Prüfinstitut „IFT Rosenheim“</w:t>
      </w:r>
    </w:p>
    <w:p w:rsidR="00EC5A0C" w:rsidRDefault="00EC5A0C" w:rsidP="00EC5A0C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Hlk92959383"/>
      <w:r>
        <w:rPr>
          <w:rFonts w:asciiTheme="minorHAnsi" w:hAnsiTheme="minorHAnsi" w:cstheme="minorHAnsi"/>
        </w:rPr>
        <w:t>Verschlusseinrichtung mit aufbohr- und ziehgeschütztem Schließeinsatz / Sicherheitsschloss,</w:t>
      </w:r>
    </w:p>
    <w:p w:rsidR="00EC5A0C" w:rsidRDefault="00EC5A0C" w:rsidP="00EC5A0C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Inklusive Bedienschlüssel</w:t>
      </w:r>
      <w:bookmarkEnd w:id="0"/>
    </w:p>
    <w:p w:rsid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Größe:</w:t>
      </w:r>
      <w:r w:rsidR="009B2880" w:rsidRPr="009B2880">
        <w:rPr>
          <w:rFonts w:cstheme="minorHAnsi"/>
        </w:rPr>
        <w:t xml:space="preserve"> </w:t>
      </w:r>
      <w:r w:rsidR="009B2880">
        <w:rPr>
          <w:rFonts w:cstheme="minorHAnsi"/>
        </w:rPr>
        <w:t>LW</w:t>
      </w:r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</w:t>
      </w:r>
      <w:r w:rsidRPr="007625CD">
        <w:rPr>
          <w:rFonts w:asciiTheme="minorHAnsi" w:hAnsiTheme="minorHAnsi" w:cstheme="minorHAnsi"/>
        </w:rPr>
        <w:t xml:space="preserve"> x </w:t>
      </w:r>
      <w:r w:rsidRPr="007625CD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</w:p>
    <w:p w:rsidR="00876D00" w:rsidRDefault="00876D00" w:rsidP="007625CD">
      <w:pPr>
        <w:rPr>
          <w:rFonts w:asciiTheme="minorHAnsi" w:hAnsiTheme="minorHAnsi" w:cstheme="minorHAnsi"/>
          <w:color w:val="FF0000"/>
        </w:rPr>
      </w:pPr>
    </w:p>
    <w:p w:rsidR="007625CD" w:rsidRPr="00876D00" w:rsidRDefault="007625CD" w:rsidP="007625CD">
      <w:pPr>
        <w:rPr>
          <w:rFonts w:asciiTheme="minorHAnsi" w:hAnsiTheme="minorHAnsi" w:cstheme="minorHAnsi"/>
          <w:color w:val="FF0000"/>
          <w:u w:val="single"/>
        </w:rPr>
      </w:pPr>
      <w:r w:rsidRPr="00876D00">
        <w:rPr>
          <w:rFonts w:asciiTheme="minorHAnsi" w:hAnsiTheme="minorHAnsi" w:cstheme="minorHAnsi"/>
          <w:color w:val="FF0000"/>
          <w:u w:val="single"/>
        </w:rPr>
        <w:t>Optional:</w:t>
      </w:r>
    </w:p>
    <w:p w:rsidR="00876D00" w:rsidRDefault="00876D00" w:rsidP="00876D00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Sicherheitsgitter</w:t>
      </w:r>
      <w:r w:rsidR="00310CA3" w:rsidRPr="00F659DB">
        <w:rPr>
          <w:rFonts w:asciiTheme="minorHAnsi" w:hAnsiTheme="minorHAnsi" w:cstheme="minorHAnsi"/>
          <w:color w:val="FF0000"/>
        </w:rPr>
        <w:t xml:space="preserve"> nach hinten klappbar* </w:t>
      </w:r>
    </w:p>
    <w:p w:rsidR="007625CD" w:rsidRPr="00876D00" w:rsidRDefault="006C1D0E" w:rsidP="00BF328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76D00">
        <w:rPr>
          <w:rFonts w:asciiTheme="minorHAnsi" w:hAnsiTheme="minorHAnsi" w:cstheme="minorHAnsi"/>
          <w:color w:val="FF0000"/>
        </w:rPr>
        <w:t>Notentriegelung</w:t>
      </w:r>
      <w:r w:rsidR="00EC5A0C">
        <w:rPr>
          <w:rFonts w:asciiTheme="minorHAnsi" w:hAnsiTheme="minorHAnsi" w:cstheme="minorHAnsi"/>
          <w:color w:val="FF0000"/>
        </w:rPr>
        <w:t>*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  <w:bookmarkStart w:id="1" w:name="_GoBack"/>
      <w:bookmarkEnd w:id="1"/>
    </w:p>
    <w:p w:rsidR="0023123D" w:rsidRDefault="0023123D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5C" w:rsidRDefault="00FE7B5C">
      <w:r>
        <w:separator/>
      </w:r>
    </w:p>
  </w:endnote>
  <w:endnote w:type="continuationSeparator" w:id="0">
    <w:p w:rsidR="00FE7B5C" w:rsidRDefault="00FE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5C" w:rsidRDefault="00FE7B5C">
      <w:r>
        <w:separator/>
      </w:r>
    </w:p>
  </w:footnote>
  <w:footnote w:type="continuationSeparator" w:id="0">
    <w:p w:rsidR="00FE7B5C" w:rsidRDefault="00FE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23123D"/>
    <w:rsid w:val="00231467"/>
    <w:rsid w:val="00235AB3"/>
    <w:rsid w:val="002641E7"/>
    <w:rsid w:val="002A4AE7"/>
    <w:rsid w:val="00310CA3"/>
    <w:rsid w:val="00314003"/>
    <w:rsid w:val="00315433"/>
    <w:rsid w:val="003A353C"/>
    <w:rsid w:val="003B1D88"/>
    <w:rsid w:val="00457D99"/>
    <w:rsid w:val="00500A09"/>
    <w:rsid w:val="005414C3"/>
    <w:rsid w:val="005A4613"/>
    <w:rsid w:val="00673763"/>
    <w:rsid w:val="006C1D0E"/>
    <w:rsid w:val="006D0BF0"/>
    <w:rsid w:val="007625CD"/>
    <w:rsid w:val="0077516A"/>
    <w:rsid w:val="007D1960"/>
    <w:rsid w:val="00853DBE"/>
    <w:rsid w:val="00870C2F"/>
    <w:rsid w:val="00876D00"/>
    <w:rsid w:val="00896F89"/>
    <w:rsid w:val="008F7512"/>
    <w:rsid w:val="00954EBC"/>
    <w:rsid w:val="00963371"/>
    <w:rsid w:val="009A6CE7"/>
    <w:rsid w:val="009B2880"/>
    <w:rsid w:val="009B2E3B"/>
    <w:rsid w:val="009C6038"/>
    <w:rsid w:val="00AB137D"/>
    <w:rsid w:val="00AE62B4"/>
    <w:rsid w:val="00AE785D"/>
    <w:rsid w:val="00C9014D"/>
    <w:rsid w:val="00D1769E"/>
    <w:rsid w:val="00D76779"/>
    <w:rsid w:val="00DB79F8"/>
    <w:rsid w:val="00DE1BC4"/>
    <w:rsid w:val="00E234BF"/>
    <w:rsid w:val="00E328FF"/>
    <w:rsid w:val="00E741BC"/>
    <w:rsid w:val="00EC5A0C"/>
    <w:rsid w:val="00F02081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2D02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3</cp:revision>
  <cp:lastPrinted>2019-11-13T12:03:00Z</cp:lastPrinted>
  <dcterms:created xsi:type="dcterms:W3CDTF">2023-05-11T11:10:00Z</dcterms:created>
  <dcterms:modified xsi:type="dcterms:W3CDTF">2023-05-15T12:40:00Z</dcterms:modified>
</cp:coreProperties>
</file>